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215"/>
        <w:gridCol w:w="1800"/>
        <w:gridCol w:w="3044"/>
        <w:gridCol w:w="175"/>
        <w:gridCol w:w="580"/>
        <w:gridCol w:w="1249"/>
      </w:tblGrid>
      <w:tr w:rsidR="00E6476D" w:rsidRPr="00265F2A" w:rsidTr="00A57DB5">
        <w:trPr>
          <w:trHeight w:val="3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265F2A" w:rsidRDefault="00E6476D" w:rsidP="00A57DB5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76D" w:rsidRPr="00265F2A" w:rsidRDefault="00E6476D" w:rsidP="00875CA5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  <w:lang w:val="es-CO" w:eastAsia="es-CO"/>
              </w:rPr>
              <w:t>DD/MM/AA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76D" w:rsidRPr="00265F2A" w:rsidRDefault="00E6476D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76D" w:rsidRPr="00265F2A" w:rsidRDefault="00E6476D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Fecha de Ultima visita (si aplica)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76D" w:rsidRPr="000F0446" w:rsidRDefault="00E6476D" w:rsidP="00265F2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bCs/>
                <w:color w:val="F2F2F2" w:themeColor="background1" w:themeShade="F2"/>
                <w:sz w:val="20"/>
                <w:szCs w:val="20"/>
                <w:lang w:val="es-CO" w:eastAsia="es-CO"/>
              </w:rPr>
              <w:t>DD/MM/AA</w:t>
            </w:r>
          </w:p>
        </w:tc>
      </w:tr>
      <w:tr w:rsidR="00E6476D" w:rsidRPr="00265F2A" w:rsidTr="00E6476D">
        <w:trPr>
          <w:trHeight w:val="345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6D" w:rsidRPr="00265F2A" w:rsidRDefault="00E6476D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Departamento:</w:t>
            </w:r>
            <w:r w:rsidRPr="000F0446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Valle del Cauca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76D" w:rsidRPr="00265F2A" w:rsidRDefault="00E6476D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Municipio: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Cali</w:t>
            </w:r>
          </w:p>
        </w:tc>
      </w:tr>
      <w:tr w:rsidR="00E6476D" w:rsidRPr="000F0446" w:rsidTr="00E6476D">
        <w:trPr>
          <w:trHeight w:val="345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I.INFORMACIÓN DE LA INSTITUCIÓN</w:t>
            </w:r>
          </w:p>
        </w:tc>
      </w:tr>
      <w:tr w:rsidR="00E6476D" w:rsidRPr="000F0446" w:rsidTr="00E6476D">
        <w:trPr>
          <w:trHeight w:val="36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Nombre de la Institució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n:</w:t>
            </w:r>
          </w:p>
        </w:tc>
      </w:tr>
      <w:tr w:rsidR="00E6476D" w:rsidRPr="000F0446" w:rsidTr="00E6476D">
        <w:trPr>
          <w:trHeight w:val="345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Código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de </w:t>
            </w:r>
            <w:r w:rsidRPr="00265F2A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Habilitación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                                                     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NIT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</w:tr>
      <w:tr w:rsidR="00E6476D" w:rsidRPr="000F0446" w:rsidTr="00E6476D">
        <w:trPr>
          <w:trHeight w:val="36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Responsable PAI:</w:t>
            </w:r>
          </w:p>
        </w:tc>
      </w:tr>
      <w:tr w:rsidR="00E6476D" w:rsidRPr="000F0446" w:rsidTr="00E6476D">
        <w:trPr>
          <w:trHeight w:val="375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Correo Electrónico:</w:t>
            </w:r>
          </w:p>
        </w:tc>
      </w:tr>
      <w:tr w:rsidR="00E6476D" w:rsidRPr="000F0446" w:rsidTr="00E6476D">
        <w:trPr>
          <w:trHeight w:val="39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Dirección:</w:t>
            </w:r>
          </w:p>
        </w:tc>
      </w:tr>
      <w:tr w:rsidR="00E6476D" w:rsidRPr="000F0446" w:rsidTr="00E6476D">
        <w:trPr>
          <w:trHeight w:val="41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Teléfono:</w:t>
            </w:r>
          </w:p>
        </w:tc>
      </w:tr>
      <w:tr w:rsidR="00E6476D" w:rsidRPr="000F0446" w:rsidTr="00E6476D">
        <w:trPr>
          <w:trHeight w:val="36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Barrio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:                                                                                    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Comuna:</w:t>
            </w:r>
          </w:p>
        </w:tc>
      </w:tr>
      <w:tr w:rsidR="00E6476D" w:rsidRPr="000F0446" w:rsidTr="00E6476D">
        <w:trPr>
          <w:trHeight w:val="30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Tipo de IPS: Publica:      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Privada:</w:t>
            </w:r>
          </w:p>
        </w:tc>
      </w:tr>
      <w:tr w:rsidR="00E6476D" w:rsidRPr="000F0446" w:rsidTr="00E6476D">
        <w:trPr>
          <w:trHeight w:val="30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La IPS oferta vacunación del Programa:          Permanente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: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Recién Nacido: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Mixta: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E6476D" w:rsidRPr="000F0446" w:rsidTr="00E6476D">
        <w:trPr>
          <w:trHeight w:val="39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II. ASPECTOS EN SEGUIMIENTO</w:t>
            </w:r>
          </w:p>
        </w:tc>
      </w:tr>
      <w:tr w:rsidR="00E6476D" w:rsidRPr="000F0446" w:rsidTr="00E6476D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PGIRH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SI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4B556B" w:rsidP="00E647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4445</wp:posOffset>
                      </wp:positionV>
                      <wp:extent cx="19050" cy="1847850"/>
                      <wp:effectExtent l="0" t="0" r="19050" b="1905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184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26BF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.35pt" to="26.7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E6476D"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NO </w:t>
            </w:r>
            <w:r w:rsidR="00E6476D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NA</w:t>
            </w:r>
          </w:p>
        </w:tc>
      </w:tr>
      <w:tr w:rsidR="00E6476D" w:rsidRPr="000F0446" w:rsidTr="00E6476D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¿La institución cuenta con formulario de inscripción en el registro especial de prestadores de servicios de salud?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La institución cuenta con PGIRH?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285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El personal de Vacunación ha sido capacitado en PIGRH?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El personal de Vacunación ha sido capacitado en normas de Bioseguridad para PAI?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585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¿El personal de vacunación, conoce y aplica el funcionamiento del PGIRH para la correcta eliminación de los residuos biológicos que genera?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¿El punto de vacunación cuenta con una ruta de entrega de RH dentro de la Institución?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300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¿La Institución cuenta con ruta hospitalaria?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E6476D" w:rsidRPr="000F0446" w:rsidTr="00E6476D">
        <w:trPr>
          <w:trHeight w:val="30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¿Cada cuánto la institución, recoge los RH que se desechan en el punto de vacunación?</w:t>
            </w:r>
          </w:p>
        </w:tc>
      </w:tr>
      <w:tr w:rsidR="00E6476D" w:rsidRPr="000F0446" w:rsidTr="00E6476D">
        <w:trPr>
          <w:trHeight w:val="254"/>
        </w:trPr>
        <w:tc>
          <w:tcPr>
            <w:tcW w:w="98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265F2A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Todos los dí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as:         1 vez por semana:          2 veces a la semana:         Cada 2 semanas:</w:t>
            </w:r>
          </w:p>
        </w:tc>
      </w:tr>
      <w:tr w:rsidR="00E6476D" w:rsidRPr="000F0446" w:rsidTr="00E6476D">
        <w:trPr>
          <w:trHeight w:val="52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76D" w:rsidRPr="000F0446" w:rsidRDefault="00E6476D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¿La institución cuenta con un mapa interno sobre el transporte de residuos o ruta sanitaria para su posterior entrega la empresa 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colectora?  Si:         NO:</w:t>
            </w:r>
          </w:p>
        </w:tc>
      </w:tr>
      <w:tr w:rsidR="00E6476D" w:rsidRPr="000F0446" w:rsidTr="00E6476D">
        <w:trPr>
          <w:trHeight w:val="30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3A017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Cuenta co</w:t>
            </w:r>
            <w:r w:rsidRPr="00265F2A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 contrato vigente de recolecció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n de RH? Si:   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No: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        </w:t>
            </w: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Fecha de Vigencia:</w:t>
            </w:r>
          </w:p>
        </w:tc>
      </w:tr>
      <w:tr w:rsidR="00E6476D" w:rsidRPr="000F0446" w:rsidTr="00E6476D">
        <w:trPr>
          <w:trHeight w:val="390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76D" w:rsidRPr="000F0446" w:rsidRDefault="00E6476D" w:rsidP="005053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Nombre de la empresa que hace la recolección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RH:</w:t>
            </w:r>
          </w:p>
        </w:tc>
      </w:tr>
    </w:tbl>
    <w:p w:rsidR="0088422B" w:rsidRDefault="0088422B" w:rsidP="0088422B">
      <w:pPr>
        <w:rPr>
          <w:rFonts w:asciiTheme="minorHAnsi" w:eastAsiaTheme="minorHAnsi" w:hAnsiTheme="minorHAnsi" w:cstheme="minorBidi"/>
          <w:lang w:eastAsia="en-US"/>
        </w:rPr>
      </w:pPr>
    </w:p>
    <w:p w:rsidR="003A017B" w:rsidRPr="00E1743E" w:rsidRDefault="003A017B" w:rsidP="0088422B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9922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567"/>
        <w:gridCol w:w="425"/>
        <w:gridCol w:w="425"/>
        <w:gridCol w:w="426"/>
        <w:gridCol w:w="425"/>
        <w:gridCol w:w="425"/>
        <w:gridCol w:w="1276"/>
        <w:gridCol w:w="425"/>
        <w:gridCol w:w="709"/>
        <w:gridCol w:w="142"/>
        <w:gridCol w:w="850"/>
        <w:gridCol w:w="142"/>
        <w:gridCol w:w="992"/>
      </w:tblGrid>
      <w:tr w:rsidR="000F0446" w:rsidRPr="000F0446" w:rsidTr="009E1B49">
        <w:trPr>
          <w:trHeight w:val="332"/>
        </w:trPr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DISPOSICIÓN FINAL DE AGUJAS, JERINGAS Y VIALES</w:t>
            </w:r>
          </w:p>
        </w:tc>
      </w:tr>
      <w:tr w:rsidR="00265F2A" w:rsidRPr="000F0446" w:rsidTr="00801E6F">
        <w:trPr>
          <w:trHeight w:val="332"/>
        </w:trPr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AGUJAS Y JERINGAS Y VIALES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N/A </w:t>
            </w:r>
          </w:p>
        </w:tc>
      </w:tr>
      <w:tr w:rsidR="00265F2A" w:rsidRPr="000F0446" w:rsidTr="00801E6F">
        <w:trPr>
          <w:trHeight w:val="332"/>
        </w:trPr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¿Dispone de forma adecuada las agujas en el recipiente de corto punzantes?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65F2A" w:rsidRPr="000F0446" w:rsidTr="00801E6F">
        <w:trPr>
          <w:trHeight w:val="332"/>
        </w:trPr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¿Tiene el rotulo con datos actualizados el recipiente de corto punzantes?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65F2A" w:rsidRPr="000F0446" w:rsidTr="00801E6F">
        <w:trPr>
          <w:trHeight w:val="332"/>
        </w:trPr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¿Conoce y aplica la política de frascos abiertos, el punto de vacunación?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65F2A" w:rsidRPr="000F0446" w:rsidTr="00801E6F">
        <w:trPr>
          <w:trHeight w:val="332"/>
        </w:trPr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¿Dispone adecuadamente los frascos de biológicos utilizados o vencidos?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446" w:rsidRPr="000F0446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F0446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0F0446" w:rsidRPr="00E6476D" w:rsidTr="009E1B49">
        <w:trPr>
          <w:trHeight w:val="332"/>
        </w:trPr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446" w:rsidRPr="00FE7118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E71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LISTA DE CHEQUEO PARA EVALUACION DE POLITICA DE FRASCOS ABIERTOS</w:t>
            </w:r>
          </w:p>
        </w:tc>
      </w:tr>
      <w:tr w:rsidR="00265F2A" w:rsidRPr="00E6476D" w:rsidTr="009E1B49">
        <w:trPr>
          <w:trHeight w:val="664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Cantidad dosis (existencia)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Fecha apertura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Fecha dentro de tiempo limite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Rotulo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Legible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 xml:space="preserve">Dosis perdidas semanalmente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Dosis aplicadas / día (promedio)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 xml:space="preserve">Cumple con la PFA </w:t>
            </w:r>
          </w:p>
        </w:tc>
      </w:tr>
      <w:tr w:rsidR="00265F2A" w:rsidRPr="00E6476D" w:rsidTr="009E1B49">
        <w:trPr>
          <w:trHeight w:val="426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 xml:space="preserve">NO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bCs/>
                <w:color w:val="000000"/>
                <w:sz w:val="12"/>
                <w:szCs w:val="12"/>
                <w:lang w:val="es-CO" w:eastAsia="es-CO"/>
              </w:rPr>
              <w:t>NO</w:t>
            </w:r>
          </w:p>
        </w:tc>
      </w:tr>
      <w:tr w:rsidR="00265F2A" w:rsidRPr="00E6476D" w:rsidTr="009E1B49">
        <w:trPr>
          <w:trHeight w:val="3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BCG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265F2A" w:rsidRPr="00E6476D" w:rsidTr="009E1B49">
        <w:trPr>
          <w:trHeight w:val="3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POLIO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265F2A" w:rsidRPr="00E6476D" w:rsidTr="009E1B49">
        <w:trPr>
          <w:trHeight w:val="3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PENTA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265F2A" w:rsidRPr="00E6476D" w:rsidTr="009E1B49">
        <w:trPr>
          <w:trHeight w:val="29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265F2A" w:rsidRPr="00E6476D" w:rsidTr="009E1B49">
        <w:trPr>
          <w:trHeight w:val="3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265F2A" w:rsidRPr="00E6476D" w:rsidTr="009E1B49">
        <w:trPr>
          <w:trHeight w:val="43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NEUMO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265F2A" w:rsidRPr="00E6476D" w:rsidTr="009E1B49">
        <w:trPr>
          <w:trHeight w:val="34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INFLUENZA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46" w:rsidRPr="00E6476D" w:rsidRDefault="000F0446" w:rsidP="000F0446">
            <w:pPr>
              <w:suppressAutoHyphens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SRP/MMR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VARICELA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VPH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TD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DPT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  <w:tr w:rsidR="005053E8" w:rsidRPr="00E6476D" w:rsidTr="009E1B49">
        <w:trPr>
          <w:trHeight w:val="33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9E1B49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446" w:rsidRPr="00E6476D" w:rsidRDefault="000F0446" w:rsidP="000F0446">
            <w:pPr>
              <w:suppressAutoHyphens w:val="0"/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</w:pPr>
            <w:r w:rsidRPr="00E6476D">
              <w:rPr>
                <w:rFonts w:ascii="Arial" w:hAnsi="Arial" w:cs="Arial"/>
                <w:color w:val="000000"/>
                <w:sz w:val="12"/>
                <w:szCs w:val="12"/>
                <w:lang w:val="es-CO" w:eastAsia="es-CO"/>
              </w:rPr>
              <w:t> </w:t>
            </w:r>
          </w:p>
        </w:tc>
      </w:tr>
    </w:tbl>
    <w:p w:rsidR="005053E8" w:rsidRPr="00E6476D" w:rsidRDefault="005053E8" w:rsidP="0088422B">
      <w:pPr>
        <w:rPr>
          <w:rFonts w:ascii="Arial" w:eastAsiaTheme="minorHAnsi" w:hAnsi="Arial" w:cs="Arial"/>
          <w:sz w:val="12"/>
          <w:szCs w:val="12"/>
          <w:lang w:eastAsia="en-US"/>
        </w:rPr>
      </w:pPr>
    </w:p>
    <w:p w:rsidR="005053E8" w:rsidRDefault="005053E8" w:rsidP="0088422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3A017B" w:rsidRDefault="003A017B" w:rsidP="0088422B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5D44DB" w:rsidRPr="00265F2A" w:rsidRDefault="00483950" w:rsidP="0088422B">
      <w:pPr>
        <w:rPr>
          <w:rFonts w:ascii="Arial" w:hAnsi="Arial" w:cs="Arial"/>
          <w:sz w:val="20"/>
          <w:szCs w:val="20"/>
          <w:lang w:val="es-CO" w:eastAsia="es-CO"/>
        </w:rPr>
      </w:pPr>
      <w:r w:rsidRPr="00265F2A">
        <w:rPr>
          <w:rFonts w:ascii="Arial" w:eastAsiaTheme="minorHAnsi" w:hAnsi="Arial" w:cs="Arial"/>
          <w:sz w:val="20"/>
          <w:szCs w:val="20"/>
          <w:lang w:eastAsia="en-US"/>
        </w:rPr>
        <w:fldChar w:fldCharType="begin"/>
      </w:r>
      <w:r w:rsidR="005D44DB" w:rsidRPr="00265F2A">
        <w:rPr>
          <w:rFonts w:ascii="Arial" w:eastAsiaTheme="minorHAnsi" w:hAnsi="Arial" w:cs="Arial"/>
          <w:sz w:val="20"/>
          <w:szCs w:val="20"/>
          <w:lang w:eastAsia="en-US"/>
        </w:rPr>
        <w:instrText xml:space="preserve"> LINK Excel.Sheet.12 "D:\\Users\\Lina\\Documents\\Lina Mateus\\Lina Mateus\\PROYECTOS PAI\\PROYECTO PAI 2017 - 2\\FORMATO ELIMINACION RH EXCEL.xlsx" "Hoja1 (2)!F41C14:F59C18" \a \f 5 \h  \* MERGEFORMAT </w:instrText>
      </w:r>
      <w:r w:rsidRPr="00265F2A">
        <w:rPr>
          <w:rFonts w:ascii="Arial" w:eastAsiaTheme="minorHAnsi" w:hAnsi="Arial" w:cs="Arial"/>
          <w:sz w:val="20"/>
          <w:szCs w:val="20"/>
          <w:lang w:eastAsia="en-US"/>
        </w:rPr>
        <w:fldChar w:fldCharType="separate"/>
      </w:r>
    </w:p>
    <w:tbl>
      <w:tblPr>
        <w:tblStyle w:val="Tablaconcuadrcula"/>
        <w:tblW w:w="9922" w:type="dxa"/>
        <w:tblInd w:w="421" w:type="dxa"/>
        <w:tblLook w:val="04A0" w:firstRow="1" w:lastRow="0" w:firstColumn="1" w:lastColumn="0" w:noHBand="0" w:noVBand="1"/>
      </w:tblPr>
      <w:tblGrid>
        <w:gridCol w:w="7949"/>
        <w:gridCol w:w="556"/>
        <w:gridCol w:w="567"/>
        <w:gridCol w:w="850"/>
      </w:tblGrid>
      <w:tr w:rsidR="005D44DB" w:rsidRPr="00265F2A" w:rsidTr="00CE0F7E">
        <w:trPr>
          <w:trHeight w:val="645"/>
        </w:trPr>
        <w:tc>
          <w:tcPr>
            <w:tcW w:w="9922" w:type="dxa"/>
            <w:gridSpan w:val="4"/>
            <w:hideMark/>
          </w:tcPr>
          <w:p w:rsidR="005053E8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Observaciones:</w:t>
            </w:r>
          </w:p>
          <w:p w:rsidR="005053E8" w:rsidRPr="00265F2A" w:rsidRDefault="005053E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44DB" w:rsidRPr="00265F2A" w:rsidTr="00A57DB5">
        <w:trPr>
          <w:trHeight w:val="721"/>
        </w:trPr>
        <w:tc>
          <w:tcPr>
            <w:tcW w:w="9922" w:type="dxa"/>
            <w:gridSpan w:val="4"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¿Mediante que mecanismo hacen la disposición final de frascos utilizados o vencidos en el punto de vacunación?</w:t>
            </w:r>
          </w:p>
        </w:tc>
      </w:tr>
      <w:tr w:rsidR="005D44DB" w:rsidRPr="00265F2A" w:rsidTr="00CE0F7E">
        <w:trPr>
          <w:trHeight w:val="300"/>
        </w:trPr>
        <w:tc>
          <w:tcPr>
            <w:tcW w:w="7949" w:type="dxa"/>
            <w:noWrap/>
            <w:hideMark/>
          </w:tcPr>
          <w:p w:rsidR="005D44DB" w:rsidRPr="00265F2A" w:rsidRDefault="005D44DB" w:rsidP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 w:rsidP="005D44DB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 w:rsidP="005D44DB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 w:rsidP="005D44DB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N/A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¿Los colores de las canecas son los adecuados para la debida disposición final de los RH que se generan en el punto de vacunación?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9922" w:type="dxa"/>
            <w:gridSpan w:val="4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Las Canecas para la disposición final de los RH generados en el punto de vacunación son: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De tapa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De Pedal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Mater</w:t>
            </w:r>
            <w:r w:rsidR="00C8259B" w:rsidRPr="00265F2A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 </w:t>
            </w:r>
            <w:r w:rsidR="00C8259B" w:rsidRPr="00265F2A">
              <w:rPr>
                <w:rFonts w:ascii="Arial" w:hAnsi="Arial" w:cs="Arial"/>
                <w:sz w:val="20"/>
                <w:szCs w:val="20"/>
                <w:lang w:eastAsia="en-US"/>
              </w:rPr>
              <w:t>Rígido</w:t>
            </w: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Impermeable 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60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 </w:t>
            </w:r>
            <w:r w:rsidR="00C8259B" w:rsidRPr="00265F2A">
              <w:rPr>
                <w:rFonts w:ascii="Arial" w:hAnsi="Arial" w:cs="Arial"/>
                <w:sz w:val="20"/>
                <w:szCs w:val="20"/>
                <w:lang w:eastAsia="en-US"/>
              </w:rPr>
              <w:t>Fácil</w:t>
            </w: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Limpieza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Roja - riesgo biológico </w:t>
            </w:r>
            <w:r w:rsidR="00B872A2" w:rsidRPr="00265F2A">
              <w:rPr>
                <w:rFonts w:ascii="Arial" w:hAnsi="Arial" w:cs="Arial"/>
                <w:sz w:val="20"/>
                <w:szCs w:val="20"/>
                <w:lang w:eastAsia="en-US"/>
              </w:rPr>
              <w:t>corto punzante</w:t>
            </w: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Guardián – Agujas)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Roja - riesgo biológico biosanitario (Jeringas, Gazas, Algodones,  Aplicadores, Curas, Guantes, Tapabocas)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1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Gris – Reciclable (Plástico, vidrio, cartón, papel)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330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Verde – Biodegradable (No peligroso, Biodegradable, ordinario e inerte)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495"/>
        </w:trPr>
        <w:tc>
          <w:tcPr>
            <w:tcW w:w="7949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¿Las bolsas para disponer los RH son las indicadas? ¿Del mismo color de la caneca?</w:t>
            </w:r>
          </w:p>
        </w:tc>
        <w:tc>
          <w:tcPr>
            <w:tcW w:w="556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D44DB" w:rsidRPr="00265F2A" w:rsidTr="00CE0F7E">
        <w:trPr>
          <w:trHeight w:val="933"/>
        </w:trPr>
        <w:tc>
          <w:tcPr>
            <w:tcW w:w="9922" w:type="dxa"/>
            <w:gridSpan w:val="4"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¿En qué aspectos considera usted que la institución debe mejorar para reducir el riesgo biológico en la eliminación de los RH que se generan en el punto de vacunación?</w:t>
            </w:r>
          </w:p>
        </w:tc>
      </w:tr>
      <w:tr w:rsidR="005D44DB" w:rsidRPr="00265F2A" w:rsidTr="00CE0F7E">
        <w:trPr>
          <w:trHeight w:val="540"/>
        </w:trPr>
        <w:tc>
          <w:tcPr>
            <w:tcW w:w="9922" w:type="dxa"/>
            <w:gridSpan w:val="4"/>
            <w:vMerge w:val="restart"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65F2A">
              <w:rPr>
                <w:rFonts w:ascii="Arial" w:hAnsi="Arial" w:cs="Arial"/>
                <w:sz w:val="20"/>
                <w:szCs w:val="20"/>
                <w:lang w:eastAsia="en-US"/>
              </w:rPr>
              <w:t>Sugerencias o Comentarios:</w:t>
            </w:r>
          </w:p>
        </w:tc>
      </w:tr>
      <w:tr w:rsidR="005D44DB" w:rsidRPr="00265F2A" w:rsidTr="00CE0F7E">
        <w:trPr>
          <w:trHeight w:val="330"/>
        </w:trPr>
        <w:tc>
          <w:tcPr>
            <w:tcW w:w="9922" w:type="dxa"/>
            <w:gridSpan w:val="4"/>
            <w:vMerge/>
            <w:hideMark/>
          </w:tcPr>
          <w:p w:rsidR="005D44DB" w:rsidRPr="00265F2A" w:rsidRDefault="005D44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76A78" w:rsidRPr="00A57DB5" w:rsidRDefault="00483950" w:rsidP="00A57DB5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265F2A">
        <w:rPr>
          <w:rFonts w:ascii="Arial" w:eastAsiaTheme="minorHAnsi" w:hAnsi="Arial" w:cs="Arial"/>
          <w:sz w:val="20"/>
          <w:szCs w:val="20"/>
          <w:lang w:eastAsia="en-US"/>
        </w:rPr>
        <w:fldChar w:fldCharType="end"/>
      </w:r>
      <w:r>
        <w:rPr>
          <w:rFonts w:ascii="Arial" w:hAnsi="Arial" w:cs="Arial"/>
          <w:sz w:val="20"/>
          <w:szCs w:val="20"/>
          <w:lang w:val="es-CO"/>
        </w:rPr>
        <w:fldChar w:fldCharType="begin"/>
      </w:r>
      <w:r w:rsidR="00676A78">
        <w:rPr>
          <w:rFonts w:ascii="Arial" w:hAnsi="Arial" w:cs="Arial"/>
          <w:sz w:val="20"/>
          <w:szCs w:val="20"/>
          <w:lang w:val="es-CO"/>
        </w:rPr>
        <w:instrText xml:space="preserve"> LINK Excel.Sheet.12 "D:\\Users\\Lina\\Documents\\Lina Mateus\\Lina Mateus\\PROYECTOS PAI\\PROYECTO PAI 2017 - 2\\FORMATO ELIMINACION RH EXCEL.xlsx" "Hoja1 (2)!F59C36:F63C42" \a \f 5 \h  \* MERGEFORMAT </w:instrText>
      </w:r>
      <w:r>
        <w:rPr>
          <w:rFonts w:ascii="Arial" w:hAnsi="Arial" w:cs="Arial"/>
          <w:sz w:val="20"/>
          <w:szCs w:val="20"/>
          <w:lang w:val="es-CO"/>
        </w:rPr>
        <w:fldChar w:fldCharType="separate"/>
      </w:r>
    </w:p>
    <w:tbl>
      <w:tblPr>
        <w:tblStyle w:val="Tablaconcuadrcula"/>
        <w:tblW w:w="9922" w:type="dxa"/>
        <w:tblInd w:w="421" w:type="dxa"/>
        <w:tblLook w:val="04A0" w:firstRow="1" w:lastRow="0" w:firstColumn="1" w:lastColumn="0" w:noHBand="0" w:noVBand="1"/>
      </w:tblPr>
      <w:tblGrid>
        <w:gridCol w:w="4692"/>
        <w:gridCol w:w="5230"/>
      </w:tblGrid>
      <w:tr w:rsidR="00676A78" w:rsidRPr="00676A78" w:rsidTr="00E6476D">
        <w:trPr>
          <w:trHeight w:val="233"/>
        </w:trPr>
        <w:tc>
          <w:tcPr>
            <w:tcW w:w="4692" w:type="dxa"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A78">
              <w:rPr>
                <w:rFonts w:ascii="Arial" w:hAnsi="Arial" w:cs="Arial"/>
                <w:sz w:val="20"/>
                <w:szCs w:val="20"/>
              </w:rPr>
              <w:t>Nombre del Supervisor:</w:t>
            </w:r>
          </w:p>
        </w:tc>
        <w:tc>
          <w:tcPr>
            <w:tcW w:w="5230" w:type="dxa"/>
            <w:vMerge w:val="restart"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A78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  <w:tr w:rsidR="00676A78" w:rsidRPr="00676A78" w:rsidTr="00E6476D">
        <w:trPr>
          <w:trHeight w:val="520"/>
        </w:trPr>
        <w:tc>
          <w:tcPr>
            <w:tcW w:w="4692" w:type="dxa"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A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0" w:type="dxa"/>
            <w:vMerge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78" w:rsidRPr="00676A78" w:rsidTr="00E6476D">
        <w:trPr>
          <w:trHeight w:val="286"/>
        </w:trPr>
        <w:tc>
          <w:tcPr>
            <w:tcW w:w="4692" w:type="dxa"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A78">
              <w:rPr>
                <w:rFonts w:ascii="Arial" w:hAnsi="Arial" w:cs="Arial"/>
                <w:sz w:val="20"/>
                <w:szCs w:val="20"/>
              </w:rPr>
              <w:t>Nombre del Responsable del Punto de Vacunación:</w:t>
            </w:r>
          </w:p>
        </w:tc>
        <w:tc>
          <w:tcPr>
            <w:tcW w:w="5230" w:type="dxa"/>
            <w:vMerge w:val="restart"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A78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  <w:tr w:rsidR="00676A78" w:rsidRPr="00676A78" w:rsidTr="00E6476D">
        <w:trPr>
          <w:trHeight w:val="233"/>
        </w:trPr>
        <w:tc>
          <w:tcPr>
            <w:tcW w:w="4692" w:type="dxa"/>
            <w:vMerge w:val="restart"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A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0" w:type="dxa"/>
            <w:vMerge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A78" w:rsidRPr="00676A78" w:rsidTr="00E6476D">
        <w:trPr>
          <w:trHeight w:val="276"/>
        </w:trPr>
        <w:tc>
          <w:tcPr>
            <w:tcW w:w="4692" w:type="dxa"/>
            <w:vMerge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vMerge/>
            <w:hideMark/>
          </w:tcPr>
          <w:p w:rsidR="00676A78" w:rsidRPr="00676A78" w:rsidRDefault="00676A78" w:rsidP="00676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A78" w:rsidRPr="00265F2A" w:rsidRDefault="00483950" w:rsidP="00823B02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fldChar w:fldCharType="end"/>
      </w:r>
      <w:bookmarkStart w:id="0" w:name="_GoBack"/>
      <w:bookmarkEnd w:id="0"/>
    </w:p>
    <w:sectPr w:rsidR="00676A78" w:rsidRPr="00265F2A" w:rsidSect="00265F2A">
      <w:headerReference w:type="default" r:id="rId8"/>
      <w:footerReference w:type="default" r:id="rId9"/>
      <w:pgSz w:w="12240" w:h="15840" w:code="1"/>
      <w:pgMar w:top="720" w:right="720" w:bottom="720" w:left="720" w:header="1134" w:footer="85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89" w:rsidRDefault="001C2789">
      <w:r>
        <w:separator/>
      </w:r>
    </w:p>
  </w:endnote>
  <w:endnote w:type="continuationSeparator" w:id="0">
    <w:p w:rsidR="001C2789" w:rsidRDefault="001C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73" w:rsidRDefault="00C03D73" w:rsidP="00545C20">
    <w:pPr>
      <w:pStyle w:val="Piedep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Este documento es propiedad de la Administración Central del Municipio de Santiago de Cali. Prohibida su alteración o modificación por cualquier medio, sin previa autorización del Alcalde.</w:t>
    </w:r>
  </w:p>
  <w:p w:rsidR="00C03D73" w:rsidRDefault="00C03D73">
    <w:pPr>
      <w:pStyle w:val="Piedepgina"/>
      <w:jc w:val="right"/>
      <w:rPr>
        <w:rFonts w:ascii="Arial" w:hAnsi="Arial" w:cs="Arial"/>
        <w:sz w:val="16"/>
        <w:szCs w:val="16"/>
      </w:rPr>
    </w:pPr>
  </w:p>
  <w:p w:rsidR="00C03D73" w:rsidRPr="00545C20" w:rsidRDefault="00C03D73">
    <w:pPr>
      <w:pStyle w:val="Piedepgina"/>
      <w:jc w:val="right"/>
      <w:rPr>
        <w:rFonts w:ascii="Arial" w:hAnsi="Arial" w:cs="Arial"/>
      </w:rPr>
    </w:pPr>
    <w:r w:rsidRPr="00545C20">
      <w:rPr>
        <w:rFonts w:ascii="Arial" w:hAnsi="Arial" w:cs="Arial"/>
        <w:sz w:val="16"/>
        <w:szCs w:val="16"/>
      </w:rPr>
      <w:t xml:space="preserve">Página </w:t>
    </w:r>
    <w:r w:rsidR="00483950" w:rsidRPr="00545C20">
      <w:rPr>
        <w:rFonts w:ascii="Arial" w:hAnsi="Arial" w:cs="Arial"/>
        <w:bCs/>
        <w:sz w:val="16"/>
        <w:szCs w:val="16"/>
      </w:rPr>
      <w:fldChar w:fldCharType="begin"/>
    </w:r>
    <w:r w:rsidRPr="00545C20">
      <w:rPr>
        <w:rFonts w:ascii="Arial" w:hAnsi="Arial" w:cs="Arial"/>
        <w:bCs/>
        <w:sz w:val="16"/>
        <w:szCs w:val="16"/>
      </w:rPr>
      <w:instrText xml:space="preserve"> PAGE </w:instrText>
    </w:r>
    <w:r w:rsidR="00483950" w:rsidRPr="00545C20">
      <w:rPr>
        <w:rFonts w:ascii="Arial" w:hAnsi="Arial" w:cs="Arial"/>
        <w:bCs/>
        <w:sz w:val="16"/>
        <w:szCs w:val="16"/>
      </w:rPr>
      <w:fldChar w:fldCharType="separate"/>
    </w:r>
    <w:r w:rsidR="001F650E">
      <w:rPr>
        <w:rFonts w:ascii="Arial" w:hAnsi="Arial" w:cs="Arial"/>
        <w:bCs/>
        <w:noProof/>
        <w:sz w:val="16"/>
        <w:szCs w:val="16"/>
      </w:rPr>
      <w:t>3</w:t>
    </w:r>
    <w:r w:rsidR="00483950" w:rsidRPr="00545C20">
      <w:rPr>
        <w:rFonts w:ascii="Arial" w:hAnsi="Arial" w:cs="Arial"/>
        <w:bCs/>
        <w:sz w:val="16"/>
        <w:szCs w:val="16"/>
      </w:rPr>
      <w:fldChar w:fldCharType="end"/>
    </w:r>
    <w:r w:rsidRPr="00545C20">
      <w:rPr>
        <w:rFonts w:ascii="Arial" w:hAnsi="Arial" w:cs="Arial"/>
        <w:sz w:val="16"/>
        <w:szCs w:val="16"/>
      </w:rPr>
      <w:t xml:space="preserve"> de </w:t>
    </w:r>
    <w:r w:rsidR="00483950" w:rsidRPr="00545C20">
      <w:rPr>
        <w:rFonts w:ascii="Arial" w:hAnsi="Arial" w:cs="Arial"/>
        <w:bCs/>
        <w:sz w:val="16"/>
        <w:szCs w:val="16"/>
      </w:rPr>
      <w:fldChar w:fldCharType="begin"/>
    </w:r>
    <w:r w:rsidRPr="00545C20">
      <w:rPr>
        <w:rFonts w:ascii="Arial" w:hAnsi="Arial" w:cs="Arial"/>
        <w:bCs/>
        <w:sz w:val="16"/>
        <w:szCs w:val="16"/>
      </w:rPr>
      <w:instrText xml:space="preserve"> NUMPAGES \*Arabic </w:instrText>
    </w:r>
    <w:r w:rsidR="00483950" w:rsidRPr="00545C20">
      <w:rPr>
        <w:rFonts w:ascii="Arial" w:hAnsi="Arial" w:cs="Arial"/>
        <w:bCs/>
        <w:sz w:val="16"/>
        <w:szCs w:val="16"/>
      </w:rPr>
      <w:fldChar w:fldCharType="separate"/>
    </w:r>
    <w:r w:rsidR="001F650E">
      <w:rPr>
        <w:rFonts w:ascii="Arial" w:hAnsi="Arial" w:cs="Arial"/>
        <w:bCs/>
        <w:noProof/>
        <w:sz w:val="16"/>
        <w:szCs w:val="16"/>
      </w:rPr>
      <w:t>3</w:t>
    </w:r>
    <w:r w:rsidR="00483950" w:rsidRPr="00545C2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89" w:rsidRDefault="001C2789">
      <w:r>
        <w:separator/>
      </w:r>
    </w:p>
  </w:footnote>
  <w:footnote w:type="continuationSeparator" w:id="0">
    <w:p w:rsidR="001C2789" w:rsidRDefault="001C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489"/>
      <w:gridCol w:w="4738"/>
      <w:gridCol w:w="1417"/>
      <w:gridCol w:w="1247"/>
    </w:tblGrid>
    <w:tr w:rsidR="00C03D73" w:rsidTr="00676A78">
      <w:trPr>
        <w:cantSplit/>
        <w:trHeight w:val="524"/>
        <w:jc w:val="center"/>
      </w:trPr>
      <w:tc>
        <w:tcPr>
          <w:tcW w:w="24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507174" w:rsidP="00676A78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s-CO" w:eastAsia="es-CO"/>
            </w:rPr>
            <w:drawing>
              <wp:inline distT="0" distB="0" distL="0" distR="0">
                <wp:extent cx="1076325" cy="828675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3D73" w:rsidRDefault="00C03D73">
          <w:pPr>
            <w:pStyle w:val="Encabezado"/>
            <w:jc w:val="center"/>
            <w:rPr>
              <w:sz w:val="14"/>
              <w:szCs w:val="14"/>
            </w:rPr>
          </w:pPr>
        </w:p>
        <w:p w:rsidR="00C03D73" w:rsidRDefault="00BA1218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DESARROLLO SOCIAL </w:t>
          </w:r>
        </w:p>
        <w:p w:rsidR="00C03D73" w:rsidRDefault="00BA1218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14"/>
              <w:szCs w:val="14"/>
            </w:rPr>
            <w:t>SERVICIO DE SALUD PÙBLICA</w:t>
          </w:r>
        </w:p>
      </w:tc>
      <w:tc>
        <w:tcPr>
          <w:tcW w:w="47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pStyle w:val="Encabezado"/>
            <w:snapToGrid w:val="0"/>
            <w:jc w:val="center"/>
            <w:rPr>
              <w:sz w:val="20"/>
              <w:szCs w:val="20"/>
            </w:rPr>
          </w:pPr>
        </w:p>
        <w:p w:rsidR="00C03D73" w:rsidRDefault="00C03D73">
          <w:pPr>
            <w:pStyle w:val="NormalWeb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SISTEMAS DE GESTIÓN Y CONTROL INTEGRADOS</w:t>
          </w:r>
        </w:p>
        <w:p w:rsidR="00C03D73" w:rsidRDefault="00C03D73">
          <w:pPr>
            <w:pStyle w:val="NormalWeb"/>
            <w:spacing w:before="0" w:after="0"/>
            <w:jc w:val="center"/>
            <w:rPr>
              <w:rFonts w:cs="Arial"/>
              <w:b/>
              <w:iCs/>
            </w:rPr>
          </w:pPr>
          <w:r>
            <w:rPr>
              <w:rFonts w:ascii="Arial" w:hAnsi="Arial" w:cs="Arial"/>
              <w:sz w:val="20"/>
              <w:szCs w:val="20"/>
            </w:rPr>
            <w:t>(SISTEDA, SGC y MECI)</w:t>
          </w:r>
        </w:p>
        <w:p w:rsidR="00025C51" w:rsidRDefault="00025C51">
          <w:pPr>
            <w:pStyle w:val="Encabezado"/>
            <w:jc w:val="center"/>
            <w:rPr>
              <w:b/>
              <w:iCs/>
            </w:rPr>
          </w:pPr>
        </w:p>
        <w:p w:rsidR="00C03D73" w:rsidRDefault="0088422B" w:rsidP="004B556B">
          <w:pPr>
            <w:jc w:val="center"/>
            <w:rPr>
              <w:bCs/>
              <w:sz w:val="18"/>
              <w:szCs w:val="18"/>
              <w:lang w:val="es-CO"/>
            </w:rPr>
          </w:pPr>
          <w:r w:rsidRPr="00A57DB5">
            <w:rPr>
              <w:rFonts w:ascii="Arial" w:hAnsi="Arial" w:cs="Arial"/>
              <w:b/>
            </w:rPr>
            <w:t xml:space="preserve">SEGUMIENTO AL PLAN DE ELIMINACIÓN </w:t>
          </w:r>
          <w:r w:rsidR="004B556B">
            <w:rPr>
              <w:rFonts w:ascii="Arial" w:hAnsi="Arial" w:cs="Arial"/>
              <w:b/>
            </w:rPr>
            <w:t xml:space="preserve">DE RESIDUOS </w:t>
          </w:r>
          <w:r w:rsidRPr="00A57DB5">
            <w:rPr>
              <w:rFonts w:ascii="Arial" w:hAnsi="Arial" w:cs="Arial"/>
              <w:b/>
            </w:rPr>
            <w:t>BIOLÓGICOS DE LAS IPS VACUNADORAS D</w:t>
          </w:r>
          <w:r w:rsidR="004B556B">
            <w:rPr>
              <w:rFonts w:ascii="Arial" w:hAnsi="Arial" w:cs="Arial"/>
              <w:b/>
            </w:rPr>
            <w:t>EL MUNICIPIO DE CALI Y ZOONOSIS</w:t>
          </w:r>
        </w:p>
      </w:tc>
      <w:tc>
        <w:tcPr>
          <w:tcW w:w="26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D73" w:rsidRDefault="000A1717">
          <w:pPr>
            <w:autoSpaceDE w:val="0"/>
            <w:jc w:val="center"/>
          </w:pPr>
          <w:r>
            <w:rPr>
              <w:rFonts w:ascii="Arial" w:hAnsi="Arial" w:cs="Arial"/>
              <w:bCs/>
              <w:sz w:val="18"/>
              <w:szCs w:val="18"/>
              <w:lang w:val="es-CO"/>
            </w:rPr>
            <w:t>MMDS01.03.06.18.P01.F61</w:t>
          </w:r>
        </w:p>
      </w:tc>
    </w:tr>
    <w:tr w:rsidR="00C03D73" w:rsidTr="00676A78">
      <w:trPr>
        <w:cantSplit/>
        <w:trHeight w:val="382"/>
        <w:jc w:val="center"/>
      </w:trPr>
      <w:tc>
        <w:tcPr>
          <w:tcW w:w="24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4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025C51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</w:t>
          </w:r>
          <w:r w:rsidR="00C03D73">
            <w:rPr>
              <w:sz w:val="16"/>
              <w:szCs w:val="16"/>
            </w:rPr>
            <w:t>N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D73" w:rsidRDefault="0088422B">
          <w:pPr>
            <w:pStyle w:val="Encabezado"/>
            <w:jc w:val="center"/>
          </w:pPr>
          <w:r>
            <w:rPr>
              <w:sz w:val="16"/>
              <w:szCs w:val="16"/>
            </w:rPr>
            <w:t>1</w:t>
          </w:r>
        </w:p>
      </w:tc>
    </w:tr>
    <w:tr w:rsidR="00C03D73" w:rsidTr="00676A78">
      <w:trPr>
        <w:cantSplit/>
        <w:jc w:val="center"/>
      </w:trPr>
      <w:tc>
        <w:tcPr>
          <w:tcW w:w="24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4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ENTRADA EN VIGENCIA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D73" w:rsidRPr="00A57DB5" w:rsidRDefault="00A57DB5" w:rsidP="00545C20">
          <w:pPr>
            <w:pStyle w:val="Encabezado"/>
            <w:jc w:val="center"/>
          </w:pPr>
          <w:r w:rsidRPr="00A57DB5">
            <w:rPr>
              <w:sz w:val="16"/>
            </w:rPr>
            <w:t>13/mar/2018</w:t>
          </w:r>
        </w:p>
      </w:tc>
    </w:tr>
  </w:tbl>
  <w:p w:rsidR="00C03D73" w:rsidRDefault="00C03D73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A35"/>
    <w:multiLevelType w:val="hybridMultilevel"/>
    <w:tmpl w:val="4860181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A9"/>
    <w:rsid w:val="00025C51"/>
    <w:rsid w:val="00027E36"/>
    <w:rsid w:val="00077D9D"/>
    <w:rsid w:val="00097B3D"/>
    <w:rsid w:val="000A1717"/>
    <w:rsid w:val="000F0446"/>
    <w:rsid w:val="0017412F"/>
    <w:rsid w:val="001B605B"/>
    <w:rsid w:val="001C2789"/>
    <w:rsid w:val="001F275E"/>
    <w:rsid w:val="001F650E"/>
    <w:rsid w:val="002129C1"/>
    <w:rsid w:val="00234A37"/>
    <w:rsid w:val="00242A51"/>
    <w:rsid w:val="002574D2"/>
    <w:rsid w:val="00257D91"/>
    <w:rsid w:val="00263B9A"/>
    <w:rsid w:val="00265F2A"/>
    <w:rsid w:val="00266F72"/>
    <w:rsid w:val="00272DE3"/>
    <w:rsid w:val="00274CDB"/>
    <w:rsid w:val="0028543B"/>
    <w:rsid w:val="002B0A8B"/>
    <w:rsid w:val="002B413C"/>
    <w:rsid w:val="002D3A2D"/>
    <w:rsid w:val="003214CC"/>
    <w:rsid w:val="00357B39"/>
    <w:rsid w:val="003A017B"/>
    <w:rsid w:val="003A0E9C"/>
    <w:rsid w:val="003C51B6"/>
    <w:rsid w:val="003C6E9C"/>
    <w:rsid w:val="003C70F6"/>
    <w:rsid w:val="0043742C"/>
    <w:rsid w:val="00450599"/>
    <w:rsid w:val="0046577D"/>
    <w:rsid w:val="00466A6E"/>
    <w:rsid w:val="00483182"/>
    <w:rsid w:val="00483950"/>
    <w:rsid w:val="004B157F"/>
    <w:rsid w:val="004B556B"/>
    <w:rsid w:val="004C21A9"/>
    <w:rsid w:val="0050383D"/>
    <w:rsid w:val="005053E8"/>
    <w:rsid w:val="00507174"/>
    <w:rsid w:val="005136DE"/>
    <w:rsid w:val="00545C20"/>
    <w:rsid w:val="005B06DA"/>
    <w:rsid w:val="005D44DB"/>
    <w:rsid w:val="005F08D7"/>
    <w:rsid w:val="006655AA"/>
    <w:rsid w:val="00676A78"/>
    <w:rsid w:val="006935EE"/>
    <w:rsid w:val="00801E6F"/>
    <w:rsid w:val="0080507B"/>
    <w:rsid w:val="00823B02"/>
    <w:rsid w:val="0085759C"/>
    <w:rsid w:val="00871D93"/>
    <w:rsid w:val="00873436"/>
    <w:rsid w:val="00875CA5"/>
    <w:rsid w:val="008812D3"/>
    <w:rsid w:val="0088422B"/>
    <w:rsid w:val="008A4E80"/>
    <w:rsid w:val="008B0B35"/>
    <w:rsid w:val="008F0279"/>
    <w:rsid w:val="008F3854"/>
    <w:rsid w:val="0094314A"/>
    <w:rsid w:val="00994F5A"/>
    <w:rsid w:val="009B71D8"/>
    <w:rsid w:val="009C69F5"/>
    <w:rsid w:val="009D3088"/>
    <w:rsid w:val="009E1B49"/>
    <w:rsid w:val="009E22C5"/>
    <w:rsid w:val="00A02D73"/>
    <w:rsid w:val="00A054ED"/>
    <w:rsid w:val="00A230DC"/>
    <w:rsid w:val="00A57DB5"/>
    <w:rsid w:val="00A610CE"/>
    <w:rsid w:val="00A863AE"/>
    <w:rsid w:val="00A94957"/>
    <w:rsid w:val="00AA5CEA"/>
    <w:rsid w:val="00AA6AD0"/>
    <w:rsid w:val="00AC3D0D"/>
    <w:rsid w:val="00AC560D"/>
    <w:rsid w:val="00B271EE"/>
    <w:rsid w:val="00B872A2"/>
    <w:rsid w:val="00BA1218"/>
    <w:rsid w:val="00BC5B76"/>
    <w:rsid w:val="00BD26A9"/>
    <w:rsid w:val="00C03D73"/>
    <w:rsid w:val="00C242C3"/>
    <w:rsid w:val="00C402B3"/>
    <w:rsid w:val="00C8259B"/>
    <w:rsid w:val="00C8376B"/>
    <w:rsid w:val="00CA7926"/>
    <w:rsid w:val="00CC3D17"/>
    <w:rsid w:val="00CE0F7E"/>
    <w:rsid w:val="00D0117E"/>
    <w:rsid w:val="00D134BB"/>
    <w:rsid w:val="00D1742A"/>
    <w:rsid w:val="00D31AC3"/>
    <w:rsid w:val="00D5475A"/>
    <w:rsid w:val="00DA1233"/>
    <w:rsid w:val="00E0003A"/>
    <w:rsid w:val="00E1743E"/>
    <w:rsid w:val="00E6476D"/>
    <w:rsid w:val="00E96A32"/>
    <w:rsid w:val="00EA20F3"/>
    <w:rsid w:val="00EB6769"/>
    <w:rsid w:val="00F13016"/>
    <w:rsid w:val="00F56E72"/>
    <w:rsid w:val="00F65122"/>
    <w:rsid w:val="00F7116B"/>
    <w:rsid w:val="00F872DB"/>
    <w:rsid w:val="00F9724D"/>
    <w:rsid w:val="00FA3780"/>
    <w:rsid w:val="00FE58A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5B81A6DB-6924-4159-B443-A18CA39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50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83950"/>
    <w:rPr>
      <w:b w:val="0"/>
    </w:rPr>
  </w:style>
  <w:style w:type="character" w:customStyle="1" w:styleId="WW8Num1z1">
    <w:name w:val="WW8Num1z1"/>
    <w:rsid w:val="00483950"/>
  </w:style>
  <w:style w:type="character" w:customStyle="1" w:styleId="WW8Num1z2">
    <w:name w:val="WW8Num1z2"/>
    <w:rsid w:val="00483950"/>
  </w:style>
  <w:style w:type="character" w:customStyle="1" w:styleId="WW8Num1z3">
    <w:name w:val="WW8Num1z3"/>
    <w:rsid w:val="00483950"/>
  </w:style>
  <w:style w:type="character" w:customStyle="1" w:styleId="WW8Num1z4">
    <w:name w:val="WW8Num1z4"/>
    <w:rsid w:val="00483950"/>
  </w:style>
  <w:style w:type="character" w:customStyle="1" w:styleId="WW8Num1z5">
    <w:name w:val="WW8Num1z5"/>
    <w:rsid w:val="00483950"/>
  </w:style>
  <w:style w:type="character" w:customStyle="1" w:styleId="WW8Num1z6">
    <w:name w:val="WW8Num1z6"/>
    <w:rsid w:val="00483950"/>
  </w:style>
  <w:style w:type="character" w:customStyle="1" w:styleId="WW8Num1z7">
    <w:name w:val="WW8Num1z7"/>
    <w:rsid w:val="00483950"/>
  </w:style>
  <w:style w:type="character" w:customStyle="1" w:styleId="WW8Num1z8">
    <w:name w:val="WW8Num1z8"/>
    <w:rsid w:val="00483950"/>
  </w:style>
  <w:style w:type="character" w:customStyle="1" w:styleId="WW8Num2z0">
    <w:name w:val="WW8Num2z0"/>
    <w:rsid w:val="00483950"/>
    <w:rPr>
      <w:rFonts w:ascii="Symbol" w:hAnsi="Symbol" w:cs="Symbol" w:hint="default"/>
    </w:rPr>
  </w:style>
  <w:style w:type="character" w:customStyle="1" w:styleId="WW8Num2z1">
    <w:name w:val="WW8Num2z1"/>
    <w:rsid w:val="00483950"/>
    <w:rPr>
      <w:rFonts w:ascii="Courier New" w:hAnsi="Courier New" w:cs="Courier New" w:hint="default"/>
    </w:rPr>
  </w:style>
  <w:style w:type="character" w:customStyle="1" w:styleId="WW8Num2z2">
    <w:name w:val="WW8Num2z2"/>
    <w:rsid w:val="00483950"/>
    <w:rPr>
      <w:rFonts w:ascii="Wingdings" w:hAnsi="Wingdings" w:cs="Wingdings" w:hint="default"/>
    </w:rPr>
  </w:style>
  <w:style w:type="character" w:customStyle="1" w:styleId="WW8Num3z0">
    <w:name w:val="WW8Num3z0"/>
    <w:rsid w:val="00483950"/>
    <w:rPr>
      <w:rFonts w:hint="default"/>
    </w:rPr>
  </w:style>
  <w:style w:type="character" w:customStyle="1" w:styleId="WW8Num3z1">
    <w:name w:val="WW8Num3z1"/>
    <w:rsid w:val="00483950"/>
  </w:style>
  <w:style w:type="character" w:customStyle="1" w:styleId="WW8Num3z2">
    <w:name w:val="WW8Num3z2"/>
    <w:rsid w:val="00483950"/>
  </w:style>
  <w:style w:type="character" w:customStyle="1" w:styleId="WW8Num3z3">
    <w:name w:val="WW8Num3z3"/>
    <w:rsid w:val="00483950"/>
  </w:style>
  <w:style w:type="character" w:customStyle="1" w:styleId="WW8Num3z4">
    <w:name w:val="WW8Num3z4"/>
    <w:rsid w:val="00483950"/>
  </w:style>
  <w:style w:type="character" w:customStyle="1" w:styleId="WW8Num3z5">
    <w:name w:val="WW8Num3z5"/>
    <w:rsid w:val="00483950"/>
  </w:style>
  <w:style w:type="character" w:customStyle="1" w:styleId="WW8Num3z6">
    <w:name w:val="WW8Num3z6"/>
    <w:rsid w:val="00483950"/>
  </w:style>
  <w:style w:type="character" w:customStyle="1" w:styleId="WW8Num3z7">
    <w:name w:val="WW8Num3z7"/>
    <w:rsid w:val="00483950"/>
  </w:style>
  <w:style w:type="character" w:customStyle="1" w:styleId="WW8Num3z8">
    <w:name w:val="WW8Num3z8"/>
    <w:rsid w:val="00483950"/>
  </w:style>
  <w:style w:type="character" w:customStyle="1" w:styleId="WW8Num4z0">
    <w:name w:val="WW8Num4z0"/>
    <w:rsid w:val="00483950"/>
  </w:style>
  <w:style w:type="character" w:customStyle="1" w:styleId="WW8Num4z1">
    <w:name w:val="WW8Num4z1"/>
    <w:rsid w:val="00483950"/>
  </w:style>
  <w:style w:type="character" w:customStyle="1" w:styleId="WW8Num4z2">
    <w:name w:val="WW8Num4z2"/>
    <w:rsid w:val="00483950"/>
  </w:style>
  <w:style w:type="character" w:customStyle="1" w:styleId="WW8Num4z3">
    <w:name w:val="WW8Num4z3"/>
    <w:rsid w:val="00483950"/>
  </w:style>
  <w:style w:type="character" w:customStyle="1" w:styleId="WW8Num4z4">
    <w:name w:val="WW8Num4z4"/>
    <w:rsid w:val="00483950"/>
  </w:style>
  <w:style w:type="character" w:customStyle="1" w:styleId="WW8Num4z5">
    <w:name w:val="WW8Num4z5"/>
    <w:rsid w:val="00483950"/>
  </w:style>
  <w:style w:type="character" w:customStyle="1" w:styleId="WW8Num4z6">
    <w:name w:val="WW8Num4z6"/>
    <w:rsid w:val="00483950"/>
  </w:style>
  <w:style w:type="character" w:customStyle="1" w:styleId="WW8Num4z7">
    <w:name w:val="WW8Num4z7"/>
    <w:rsid w:val="00483950"/>
  </w:style>
  <w:style w:type="character" w:customStyle="1" w:styleId="WW8Num4z8">
    <w:name w:val="WW8Num4z8"/>
    <w:rsid w:val="00483950"/>
  </w:style>
  <w:style w:type="character" w:customStyle="1" w:styleId="WW8Num5z0">
    <w:name w:val="WW8Num5z0"/>
    <w:rsid w:val="00483950"/>
    <w:rPr>
      <w:rFonts w:hint="default"/>
    </w:rPr>
  </w:style>
  <w:style w:type="character" w:customStyle="1" w:styleId="WW8Num5z1">
    <w:name w:val="WW8Num5z1"/>
    <w:rsid w:val="00483950"/>
  </w:style>
  <w:style w:type="character" w:customStyle="1" w:styleId="WW8Num5z2">
    <w:name w:val="WW8Num5z2"/>
    <w:rsid w:val="00483950"/>
  </w:style>
  <w:style w:type="character" w:customStyle="1" w:styleId="WW8Num5z3">
    <w:name w:val="WW8Num5z3"/>
    <w:rsid w:val="00483950"/>
  </w:style>
  <w:style w:type="character" w:customStyle="1" w:styleId="WW8Num5z4">
    <w:name w:val="WW8Num5z4"/>
    <w:rsid w:val="00483950"/>
  </w:style>
  <w:style w:type="character" w:customStyle="1" w:styleId="WW8Num5z5">
    <w:name w:val="WW8Num5z5"/>
    <w:rsid w:val="00483950"/>
  </w:style>
  <w:style w:type="character" w:customStyle="1" w:styleId="WW8Num5z6">
    <w:name w:val="WW8Num5z6"/>
    <w:rsid w:val="00483950"/>
  </w:style>
  <w:style w:type="character" w:customStyle="1" w:styleId="WW8Num5z7">
    <w:name w:val="WW8Num5z7"/>
    <w:rsid w:val="00483950"/>
  </w:style>
  <w:style w:type="character" w:customStyle="1" w:styleId="WW8Num5z8">
    <w:name w:val="WW8Num5z8"/>
    <w:rsid w:val="00483950"/>
  </w:style>
  <w:style w:type="character" w:customStyle="1" w:styleId="WW8Num6z0">
    <w:name w:val="WW8Num6z0"/>
    <w:rsid w:val="00483950"/>
  </w:style>
  <w:style w:type="character" w:customStyle="1" w:styleId="WW8Num6z1">
    <w:name w:val="WW8Num6z1"/>
    <w:rsid w:val="00483950"/>
  </w:style>
  <w:style w:type="character" w:customStyle="1" w:styleId="WW8Num6z2">
    <w:name w:val="WW8Num6z2"/>
    <w:rsid w:val="00483950"/>
  </w:style>
  <w:style w:type="character" w:customStyle="1" w:styleId="WW8Num6z3">
    <w:name w:val="WW8Num6z3"/>
    <w:rsid w:val="00483950"/>
  </w:style>
  <w:style w:type="character" w:customStyle="1" w:styleId="WW8Num6z4">
    <w:name w:val="WW8Num6z4"/>
    <w:rsid w:val="00483950"/>
  </w:style>
  <w:style w:type="character" w:customStyle="1" w:styleId="WW8Num6z5">
    <w:name w:val="WW8Num6z5"/>
    <w:rsid w:val="00483950"/>
  </w:style>
  <w:style w:type="character" w:customStyle="1" w:styleId="WW8Num6z6">
    <w:name w:val="WW8Num6z6"/>
    <w:rsid w:val="00483950"/>
  </w:style>
  <w:style w:type="character" w:customStyle="1" w:styleId="WW8Num6z7">
    <w:name w:val="WW8Num6z7"/>
    <w:rsid w:val="00483950"/>
  </w:style>
  <w:style w:type="character" w:customStyle="1" w:styleId="WW8Num6z8">
    <w:name w:val="WW8Num6z8"/>
    <w:rsid w:val="00483950"/>
  </w:style>
  <w:style w:type="character" w:customStyle="1" w:styleId="WW8Num7z0">
    <w:name w:val="WW8Num7z0"/>
    <w:rsid w:val="00483950"/>
    <w:rPr>
      <w:rFonts w:ascii="Symbol" w:hAnsi="Symbol" w:cs="Symbol" w:hint="default"/>
    </w:rPr>
  </w:style>
  <w:style w:type="character" w:customStyle="1" w:styleId="WW8Num7z1">
    <w:name w:val="WW8Num7z1"/>
    <w:rsid w:val="00483950"/>
    <w:rPr>
      <w:rFonts w:ascii="Courier New" w:hAnsi="Courier New" w:cs="Courier New" w:hint="default"/>
    </w:rPr>
  </w:style>
  <w:style w:type="character" w:customStyle="1" w:styleId="WW8Num7z2">
    <w:name w:val="WW8Num7z2"/>
    <w:rsid w:val="00483950"/>
    <w:rPr>
      <w:rFonts w:ascii="Wingdings" w:hAnsi="Wingdings" w:cs="Wingdings" w:hint="default"/>
    </w:rPr>
  </w:style>
  <w:style w:type="character" w:customStyle="1" w:styleId="WW8Num8z0">
    <w:name w:val="WW8Num8z0"/>
    <w:rsid w:val="00483950"/>
  </w:style>
  <w:style w:type="character" w:customStyle="1" w:styleId="WW8Num8z1">
    <w:name w:val="WW8Num8z1"/>
    <w:rsid w:val="00483950"/>
  </w:style>
  <w:style w:type="character" w:customStyle="1" w:styleId="WW8Num8z2">
    <w:name w:val="WW8Num8z2"/>
    <w:rsid w:val="00483950"/>
  </w:style>
  <w:style w:type="character" w:customStyle="1" w:styleId="WW8Num8z3">
    <w:name w:val="WW8Num8z3"/>
    <w:rsid w:val="00483950"/>
  </w:style>
  <w:style w:type="character" w:customStyle="1" w:styleId="WW8Num8z4">
    <w:name w:val="WW8Num8z4"/>
    <w:rsid w:val="00483950"/>
  </w:style>
  <w:style w:type="character" w:customStyle="1" w:styleId="WW8Num8z5">
    <w:name w:val="WW8Num8z5"/>
    <w:rsid w:val="00483950"/>
  </w:style>
  <w:style w:type="character" w:customStyle="1" w:styleId="WW8Num8z6">
    <w:name w:val="WW8Num8z6"/>
    <w:rsid w:val="00483950"/>
  </w:style>
  <w:style w:type="character" w:customStyle="1" w:styleId="WW8Num8z7">
    <w:name w:val="WW8Num8z7"/>
    <w:rsid w:val="00483950"/>
  </w:style>
  <w:style w:type="character" w:customStyle="1" w:styleId="WW8Num8z8">
    <w:name w:val="WW8Num8z8"/>
    <w:rsid w:val="00483950"/>
  </w:style>
  <w:style w:type="character" w:customStyle="1" w:styleId="Fuentedeprrafopredeter1">
    <w:name w:val="Fuente de párrafo predeter.1"/>
    <w:rsid w:val="00483950"/>
  </w:style>
  <w:style w:type="character" w:customStyle="1" w:styleId="EncabezadoCar">
    <w:name w:val="Encabezado Car"/>
    <w:rsid w:val="00483950"/>
    <w:rPr>
      <w:rFonts w:ascii="Arial" w:eastAsia="SimSun" w:hAnsi="Arial" w:cs="Times New Roman"/>
      <w:sz w:val="24"/>
      <w:szCs w:val="24"/>
      <w:lang w:val="es-ES"/>
    </w:rPr>
  </w:style>
  <w:style w:type="character" w:customStyle="1" w:styleId="TextodegloboCar">
    <w:name w:val="Texto de globo Car"/>
    <w:rsid w:val="00483950"/>
    <w:rPr>
      <w:rFonts w:ascii="Tahoma" w:eastAsia="Times New Roman" w:hAnsi="Tahoma" w:cs="Tahoma"/>
      <w:sz w:val="16"/>
      <w:szCs w:val="16"/>
      <w:lang w:val="es-ES"/>
    </w:rPr>
  </w:style>
  <w:style w:type="character" w:customStyle="1" w:styleId="PiedepginaCar">
    <w:name w:val="Pie de página Car"/>
    <w:rsid w:val="00483950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1"/>
    <w:rsid w:val="00483950"/>
  </w:style>
  <w:style w:type="character" w:customStyle="1" w:styleId="TextoindependienteCar">
    <w:name w:val="Texto independiente Car"/>
    <w:rsid w:val="00483950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ncabezado1">
    <w:name w:val="Encabezado1"/>
    <w:basedOn w:val="Normal"/>
    <w:next w:val="Textoindependiente"/>
    <w:rsid w:val="004839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483950"/>
    <w:pPr>
      <w:jc w:val="both"/>
    </w:pPr>
  </w:style>
  <w:style w:type="paragraph" w:styleId="Lista">
    <w:name w:val="List"/>
    <w:basedOn w:val="Textoindependiente"/>
    <w:rsid w:val="00483950"/>
    <w:rPr>
      <w:rFonts w:cs="Mangal"/>
    </w:rPr>
  </w:style>
  <w:style w:type="paragraph" w:customStyle="1" w:styleId="Etiqueta">
    <w:name w:val="Etiqueta"/>
    <w:basedOn w:val="Normal"/>
    <w:rsid w:val="004839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83950"/>
    <w:pPr>
      <w:suppressLineNumbers/>
    </w:pPr>
    <w:rPr>
      <w:rFonts w:cs="Mangal"/>
    </w:rPr>
  </w:style>
  <w:style w:type="paragraph" w:styleId="Encabezado">
    <w:name w:val="header"/>
    <w:basedOn w:val="Normal"/>
    <w:rsid w:val="00483950"/>
    <w:rPr>
      <w:rFonts w:ascii="Arial" w:eastAsia="SimSun" w:hAnsi="Arial" w:cs="Arial"/>
    </w:rPr>
  </w:style>
  <w:style w:type="paragraph" w:styleId="NormalWeb">
    <w:name w:val="Normal (Web)"/>
    <w:basedOn w:val="Normal"/>
    <w:uiPriority w:val="99"/>
    <w:rsid w:val="00483950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cmsonormal">
    <w:name w:val="ec_msonormal"/>
    <w:basedOn w:val="Normal"/>
    <w:rsid w:val="00483950"/>
    <w:pPr>
      <w:spacing w:before="280" w:after="280"/>
    </w:pPr>
    <w:rPr>
      <w:lang w:val="es-CO"/>
    </w:rPr>
  </w:style>
  <w:style w:type="paragraph" w:customStyle="1" w:styleId="ecmsobodytext">
    <w:name w:val="ec_msobodytext"/>
    <w:basedOn w:val="Normal"/>
    <w:rsid w:val="00483950"/>
    <w:pPr>
      <w:spacing w:before="280" w:after="280"/>
    </w:pPr>
    <w:rPr>
      <w:lang w:val="es-CO"/>
    </w:rPr>
  </w:style>
  <w:style w:type="paragraph" w:styleId="Textodeglobo">
    <w:name w:val="Balloon Text"/>
    <w:basedOn w:val="Normal"/>
    <w:rsid w:val="0048395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483950"/>
  </w:style>
  <w:style w:type="paragraph" w:customStyle="1" w:styleId="Textoindependiente31">
    <w:name w:val="Texto independiente 31"/>
    <w:basedOn w:val="Normal"/>
    <w:rsid w:val="00483950"/>
    <w:pPr>
      <w:jc w:val="both"/>
    </w:pPr>
    <w:rPr>
      <w:b/>
      <w:bCs/>
      <w:i/>
      <w:iCs/>
    </w:rPr>
  </w:style>
  <w:style w:type="paragraph" w:customStyle="1" w:styleId="Contenidodelatabla">
    <w:name w:val="Contenido de la tabla"/>
    <w:basedOn w:val="Normal"/>
    <w:rsid w:val="00483950"/>
    <w:pPr>
      <w:suppressLineNumbers/>
    </w:pPr>
  </w:style>
  <w:style w:type="paragraph" w:customStyle="1" w:styleId="Encabezadodelatabla">
    <w:name w:val="Encabezado de la tabla"/>
    <w:basedOn w:val="Contenidodelatabla"/>
    <w:rsid w:val="00483950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D31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31AC3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31AC3"/>
    <w:rPr>
      <w:b/>
      <w:bCs/>
      <w:lang w:val="es-ES" w:eastAsia="ar-SA"/>
    </w:rPr>
  </w:style>
  <w:style w:type="paragraph" w:styleId="Prrafodelista">
    <w:name w:val="List Paragraph"/>
    <w:basedOn w:val="Normal"/>
    <w:uiPriority w:val="34"/>
    <w:qFormat/>
    <w:rsid w:val="0088422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884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49B7-3796-481C-B474-57F99617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Andres</dc:creator>
  <cp:lastModifiedBy>gonzalez, paola andrea</cp:lastModifiedBy>
  <cp:revision>2</cp:revision>
  <cp:lastPrinted>2017-07-24T15:04:00Z</cp:lastPrinted>
  <dcterms:created xsi:type="dcterms:W3CDTF">2018-04-11T20:37:00Z</dcterms:created>
  <dcterms:modified xsi:type="dcterms:W3CDTF">2018-04-11T20:37:00Z</dcterms:modified>
</cp:coreProperties>
</file>